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FB" w:rsidRDefault="00DA77FB" w:rsidP="00DA77FB">
      <w:pPr>
        <w:spacing w:after="0" w:line="4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2020年湖南省工业固体废物资源综合利用示范创建项目申报汇总表</w:t>
      </w:r>
    </w:p>
    <w:p w:rsidR="00DA77FB" w:rsidRDefault="00DA77FB" w:rsidP="00DA77FB">
      <w:pPr>
        <w:spacing w:after="0" w:line="400" w:lineRule="exact"/>
        <w:ind w:firstLineChars="150" w:firstLine="480"/>
        <w:rPr>
          <w:rFonts w:eastAsia="方正仿宋简体" w:hint="eastAsia"/>
          <w:bCs/>
          <w:sz w:val="24"/>
          <w:szCs w:val="24"/>
        </w:rPr>
      </w:pPr>
      <w:r>
        <w:rPr>
          <w:rFonts w:eastAsia="方正仿宋简体" w:hint="eastAsia"/>
          <w:bCs/>
          <w:sz w:val="32"/>
          <w:szCs w:val="32"/>
        </w:rPr>
        <w:t>推荐单位（盖章）：</w:t>
      </w:r>
      <w:r>
        <w:rPr>
          <w:rFonts w:eastAsia="方正仿宋简体" w:hint="eastAsia"/>
          <w:bCs/>
          <w:sz w:val="32"/>
          <w:szCs w:val="32"/>
        </w:rPr>
        <w:t xml:space="preserve">                                                                                                                       </w:t>
      </w:r>
      <w:r>
        <w:rPr>
          <w:rFonts w:eastAsia="方正仿宋简体" w:hint="eastAsia"/>
          <w:bCs/>
          <w:sz w:val="24"/>
          <w:szCs w:val="24"/>
        </w:rPr>
        <w:t>单位：万元、万吨</w:t>
      </w:r>
    </w:p>
    <w:p w:rsidR="00DA77FB" w:rsidRDefault="00DA77FB" w:rsidP="00DA77FB">
      <w:pPr>
        <w:spacing w:after="0" w:line="400" w:lineRule="exact"/>
        <w:rPr>
          <w:rFonts w:ascii="楷体_GB2312" w:eastAsia="楷体_GB2312" w:hint="eastAsia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一、示范基地（园区）</w:t>
      </w:r>
    </w:p>
    <w:tbl>
      <w:tblPr>
        <w:tblW w:w="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88"/>
        <w:gridCol w:w="1588"/>
        <w:gridCol w:w="1588"/>
        <w:gridCol w:w="1361"/>
        <w:gridCol w:w="1588"/>
        <w:gridCol w:w="1588"/>
        <w:gridCol w:w="1021"/>
        <w:gridCol w:w="1021"/>
        <w:gridCol w:w="1134"/>
      </w:tblGrid>
      <w:tr w:rsidR="00DA77FB" w:rsidTr="00DA77F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widowControl w:val="0"/>
              <w:spacing w:after="0" w:line="400" w:lineRule="exact"/>
              <w:jc w:val="center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widowControl w:val="0"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widowControl w:val="0"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基地（园区）生产总值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widowControl w:val="0"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创建目标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widowControl w:val="0"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创建起止时间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widowControl w:val="0"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widowControl w:val="0"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手机号码</w:t>
            </w:r>
          </w:p>
        </w:tc>
      </w:tr>
      <w:tr w:rsidR="00DA77FB" w:rsidTr="00DA77F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利用固废种类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年综合利用量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综合利用率</w:t>
            </w:r>
          </w:p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主要综合利用产品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综合利用产品年产值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A77FB" w:rsidTr="00DA77FB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</w:tbl>
    <w:p w:rsidR="00DA77FB" w:rsidRDefault="00DA77FB" w:rsidP="00DA77FB">
      <w:pPr>
        <w:spacing w:after="0" w:line="400" w:lineRule="exact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二、示范企业</w:t>
      </w:r>
      <w:bookmarkStart w:id="0" w:name="_GoBack"/>
      <w:bookmarkEnd w:id="0"/>
    </w:p>
    <w:tbl>
      <w:tblPr>
        <w:tblW w:w="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3"/>
        <w:gridCol w:w="1588"/>
        <w:gridCol w:w="1588"/>
        <w:gridCol w:w="1588"/>
        <w:gridCol w:w="1361"/>
        <w:gridCol w:w="1588"/>
        <w:gridCol w:w="1588"/>
        <w:gridCol w:w="1021"/>
        <w:gridCol w:w="1021"/>
        <w:gridCol w:w="1134"/>
      </w:tblGrid>
      <w:tr w:rsidR="00DA77FB" w:rsidTr="00DA77FB">
        <w:trPr>
          <w:trHeight w:val="3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企业年销售</w:t>
            </w:r>
          </w:p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收入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创建目标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创建起止时间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手机号码</w:t>
            </w:r>
          </w:p>
        </w:tc>
      </w:tr>
      <w:tr w:rsidR="00DA77FB" w:rsidTr="00DA77FB">
        <w:trPr>
          <w:trHeight w:val="3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利用固废种类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年综合利用量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综合利用率</w:t>
            </w:r>
          </w:p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主要综合利用产品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综合利用产品年产值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A77FB" w:rsidTr="00DA77FB">
        <w:trPr>
          <w:trHeight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</w:tbl>
    <w:p w:rsidR="00DA77FB" w:rsidRDefault="00DA77FB" w:rsidP="00DA77FB">
      <w:pPr>
        <w:spacing w:after="0" w:line="400" w:lineRule="exact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三、示范项目</w:t>
      </w:r>
    </w:p>
    <w:tbl>
      <w:tblPr>
        <w:tblW w:w="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361"/>
        <w:gridCol w:w="794"/>
        <w:gridCol w:w="794"/>
        <w:gridCol w:w="1588"/>
        <w:gridCol w:w="1588"/>
        <w:gridCol w:w="1588"/>
        <w:gridCol w:w="1588"/>
        <w:gridCol w:w="1021"/>
        <w:gridCol w:w="1021"/>
        <w:gridCol w:w="1134"/>
      </w:tblGrid>
      <w:tr w:rsidR="00DA77FB" w:rsidTr="00DA77F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项目总投资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已完成投资</w:t>
            </w:r>
          </w:p>
        </w:tc>
        <w:tc>
          <w:tcPr>
            <w:tcW w:w="6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创建目标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创建起止时间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手机号码</w:t>
            </w:r>
          </w:p>
        </w:tc>
      </w:tr>
      <w:tr w:rsidR="00DA77FB" w:rsidTr="00DA77F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利用固废种类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年综合利用量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主要综合利用产品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综合利用产品年产值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FB" w:rsidRDefault="00DA77FB">
            <w:pPr>
              <w:spacing w:after="0" w:line="240" w:lineRule="auto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A77FB" w:rsidTr="00DA77F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A77FB" w:rsidRDefault="00DA77FB">
            <w:pPr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77FB" w:rsidRDefault="00DA77FB">
            <w:pPr>
              <w:spacing w:after="0"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</w:tbl>
    <w:p w:rsidR="00DA77FB" w:rsidRDefault="00DA77FB" w:rsidP="00DA77FB">
      <w:pPr>
        <w:spacing w:after="0" w:line="400" w:lineRule="exact"/>
        <w:ind w:leftChars="300" w:left="1300" w:hangingChars="20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、此表由市州工信局、省直管试点县（市）工信局填写；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、创建起止时间精确到月。</w:t>
      </w:r>
    </w:p>
    <w:p w:rsidR="00123EB4" w:rsidRPr="00DA77FB" w:rsidRDefault="00123EB4"/>
    <w:sectPr w:rsidR="00123EB4" w:rsidRPr="00DA77FB" w:rsidSect="00DA77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71" w:rsidRDefault="005C0D71" w:rsidP="00DA77FB">
      <w:pPr>
        <w:spacing w:after="0" w:line="240" w:lineRule="auto"/>
      </w:pPr>
      <w:r>
        <w:separator/>
      </w:r>
    </w:p>
  </w:endnote>
  <w:endnote w:type="continuationSeparator" w:id="0">
    <w:p w:rsidR="005C0D71" w:rsidRDefault="005C0D71" w:rsidP="00DA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微软雅黑"/>
    <w:charset w:val="86"/>
    <w:family w:val="auto"/>
    <w:pitch w:val="variable"/>
    <w:sig w:usb0="00000000" w:usb1="080E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71" w:rsidRDefault="005C0D71" w:rsidP="00DA77FB">
      <w:pPr>
        <w:spacing w:after="0" w:line="240" w:lineRule="auto"/>
      </w:pPr>
      <w:r>
        <w:separator/>
      </w:r>
    </w:p>
  </w:footnote>
  <w:footnote w:type="continuationSeparator" w:id="0">
    <w:p w:rsidR="005C0D71" w:rsidRDefault="005C0D71" w:rsidP="00DA7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20"/>
    <w:rsid w:val="00123EB4"/>
    <w:rsid w:val="005C0D71"/>
    <w:rsid w:val="00BA0C20"/>
    <w:rsid w:val="00DA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205F5-2F73-4FFA-B756-D48C3409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FB"/>
    <w:pPr>
      <w:spacing w:after="160" w:line="256" w:lineRule="auto"/>
    </w:pPr>
    <w:rPr>
      <w:rFonts w:ascii="永中宋体" w:eastAsia="等线" w:hAnsi="永中宋体" w:cs="Arial"/>
      <w:kern w:val="0"/>
      <w:sz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F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DA7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7F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DA7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2020-03-03T08:41:00Z</dcterms:created>
  <dcterms:modified xsi:type="dcterms:W3CDTF">2020-03-03T08:41:00Z</dcterms:modified>
</cp:coreProperties>
</file>