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常德市自愿性清洁生产专家库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专家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名单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2021-2022）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按</w:t>
      </w:r>
      <w:r>
        <w:rPr>
          <w:rFonts w:hint="eastAsia" w:ascii="仿宋_GB2312" w:eastAsia="仿宋_GB2312"/>
          <w:sz w:val="32"/>
          <w:szCs w:val="32"/>
          <w:lang w:eastAsia="zh-CN"/>
        </w:rPr>
        <w:t>照</w:t>
      </w:r>
      <w:r>
        <w:rPr>
          <w:rFonts w:hint="eastAsia" w:ascii="仿宋_GB2312" w:eastAsia="仿宋_GB2312"/>
          <w:sz w:val="32"/>
          <w:szCs w:val="32"/>
        </w:rPr>
        <w:t>姓氏首字母</w:t>
      </w:r>
      <w:r>
        <w:rPr>
          <w:rFonts w:hint="eastAsia" w:ascii="仿宋_GB2312" w:eastAsia="仿宋_GB2312"/>
          <w:sz w:val="32"/>
          <w:szCs w:val="32"/>
          <w:lang w:eastAsia="zh-CN"/>
        </w:rPr>
        <w:t>顺序</w:t>
      </w:r>
      <w:r>
        <w:rPr>
          <w:rFonts w:hint="eastAsia" w:ascii="仿宋_GB2312" w:eastAsia="仿宋_GB2312"/>
          <w:sz w:val="32"/>
          <w:szCs w:val="32"/>
        </w:rPr>
        <w:t>排</w:t>
      </w:r>
      <w:r>
        <w:rPr>
          <w:rFonts w:hint="eastAsia" w:ascii="仿宋_GB2312" w:eastAsia="仿宋_GB2312"/>
          <w:sz w:val="32"/>
          <w:szCs w:val="32"/>
          <w:lang w:eastAsia="zh-CN"/>
        </w:rPr>
        <w:t>列</w:t>
      </w:r>
      <w:r>
        <w:rPr>
          <w:rFonts w:hint="eastAsia" w:ascii="仿宋_GB2312" w:eastAsia="仿宋_GB2312"/>
          <w:sz w:val="32"/>
          <w:szCs w:val="32"/>
        </w:rPr>
        <w:t>）</w:t>
      </w:r>
    </w:p>
    <w:tbl>
      <w:tblPr>
        <w:tblStyle w:val="4"/>
        <w:tblW w:w="14501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382"/>
        <w:gridCol w:w="4847"/>
        <w:gridCol w:w="1636"/>
        <w:gridCol w:w="3599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38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484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工作单位</w:t>
            </w:r>
          </w:p>
        </w:tc>
        <w:tc>
          <w:tcPr>
            <w:tcW w:w="163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职称</w:t>
            </w:r>
          </w:p>
        </w:tc>
        <w:tc>
          <w:tcPr>
            <w:tcW w:w="359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专业特长</w:t>
            </w:r>
          </w:p>
        </w:tc>
        <w:tc>
          <w:tcPr>
            <w:tcW w:w="21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3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陈文华</w:t>
            </w:r>
          </w:p>
        </w:tc>
        <w:tc>
          <w:tcPr>
            <w:tcW w:w="484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常德市鼎城生态环境监测站</w:t>
            </w:r>
          </w:p>
        </w:tc>
        <w:tc>
          <w:tcPr>
            <w:tcW w:w="163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高级工程师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环保</w:t>
            </w:r>
          </w:p>
        </w:tc>
        <w:tc>
          <w:tcPr>
            <w:tcW w:w="219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13973604200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3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陈实</w:t>
            </w:r>
          </w:p>
        </w:tc>
        <w:tc>
          <w:tcPr>
            <w:tcW w:w="484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北京航协认证中心有限责任公司长沙分公司</w:t>
            </w:r>
          </w:p>
        </w:tc>
        <w:tc>
          <w:tcPr>
            <w:tcW w:w="163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工程师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环保</w:t>
            </w:r>
          </w:p>
        </w:tc>
        <w:tc>
          <w:tcPr>
            <w:tcW w:w="219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15367875782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3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郭世云</w:t>
            </w:r>
          </w:p>
        </w:tc>
        <w:tc>
          <w:tcPr>
            <w:tcW w:w="484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常德市生态环境局（退休）</w:t>
            </w:r>
          </w:p>
        </w:tc>
        <w:tc>
          <w:tcPr>
            <w:tcW w:w="163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工程师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清洁生产审核、环保</w:t>
            </w:r>
          </w:p>
        </w:tc>
        <w:tc>
          <w:tcPr>
            <w:tcW w:w="21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13873693818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3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龚晖军</w:t>
            </w:r>
          </w:p>
        </w:tc>
        <w:tc>
          <w:tcPr>
            <w:tcW w:w="484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常德市生态环境局鼎城分局</w:t>
            </w:r>
          </w:p>
        </w:tc>
        <w:tc>
          <w:tcPr>
            <w:tcW w:w="163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工程师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环保</w:t>
            </w:r>
          </w:p>
        </w:tc>
        <w:tc>
          <w:tcPr>
            <w:tcW w:w="219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13787895920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3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鲁建平</w:t>
            </w:r>
          </w:p>
        </w:tc>
        <w:tc>
          <w:tcPr>
            <w:tcW w:w="484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常德市节能监察中心</w:t>
            </w:r>
          </w:p>
        </w:tc>
        <w:tc>
          <w:tcPr>
            <w:tcW w:w="16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工程师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节能</w:t>
            </w:r>
          </w:p>
        </w:tc>
        <w:tc>
          <w:tcPr>
            <w:tcW w:w="219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13973614179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3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罗必印</w:t>
            </w:r>
          </w:p>
        </w:tc>
        <w:tc>
          <w:tcPr>
            <w:tcW w:w="484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常德市双赢环境咨询服务有限公司</w:t>
            </w:r>
          </w:p>
        </w:tc>
        <w:tc>
          <w:tcPr>
            <w:tcW w:w="16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注册环评工程师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环保、行业</w:t>
            </w:r>
          </w:p>
        </w:tc>
        <w:tc>
          <w:tcPr>
            <w:tcW w:w="21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13873613887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13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马文娟</w:t>
            </w:r>
          </w:p>
        </w:tc>
        <w:tc>
          <w:tcPr>
            <w:tcW w:w="484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湖南中质信管理技术有限公司</w:t>
            </w:r>
          </w:p>
        </w:tc>
        <w:tc>
          <w:tcPr>
            <w:tcW w:w="16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工程师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节能、环保</w:t>
            </w:r>
          </w:p>
        </w:tc>
        <w:tc>
          <w:tcPr>
            <w:tcW w:w="219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13975182312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3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文俊</w:t>
            </w:r>
          </w:p>
        </w:tc>
        <w:tc>
          <w:tcPr>
            <w:tcW w:w="484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湖南中质信管理技术有限公司</w:t>
            </w:r>
          </w:p>
        </w:tc>
        <w:tc>
          <w:tcPr>
            <w:tcW w:w="16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工程师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节能、环保</w:t>
            </w:r>
          </w:p>
        </w:tc>
        <w:tc>
          <w:tcPr>
            <w:tcW w:w="219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13607441588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13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文慧</w:t>
            </w:r>
          </w:p>
        </w:tc>
        <w:tc>
          <w:tcPr>
            <w:tcW w:w="484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北京航协认证中心有限责任公司长沙分公司</w:t>
            </w:r>
          </w:p>
        </w:tc>
        <w:tc>
          <w:tcPr>
            <w:tcW w:w="16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中级工程师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行业（机械）</w:t>
            </w:r>
          </w:p>
        </w:tc>
        <w:tc>
          <w:tcPr>
            <w:tcW w:w="219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13397416009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13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颜洪章</w:t>
            </w:r>
          </w:p>
        </w:tc>
        <w:tc>
          <w:tcPr>
            <w:tcW w:w="484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湖南南岭民用爆破器材股份有限公司</w:t>
            </w:r>
          </w:p>
        </w:tc>
        <w:tc>
          <w:tcPr>
            <w:tcW w:w="16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高级工程师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行业（化工、军工、民爆）</w:t>
            </w:r>
          </w:p>
        </w:tc>
        <w:tc>
          <w:tcPr>
            <w:tcW w:w="219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15211139634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3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张健</w:t>
            </w:r>
          </w:p>
        </w:tc>
        <w:tc>
          <w:tcPr>
            <w:tcW w:w="484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湖南省工业通信业节能监察中心</w:t>
            </w:r>
          </w:p>
        </w:tc>
        <w:tc>
          <w:tcPr>
            <w:tcW w:w="16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中级工程师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节能、行业（热能、建材、钢铁、有色等）</w:t>
            </w:r>
          </w:p>
        </w:tc>
        <w:tc>
          <w:tcPr>
            <w:tcW w:w="219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13107495448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3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张鸽</w:t>
            </w:r>
          </w:p>
        </w:tc>
        <w:tc>
          <w:tcPr>
            <w:tcW w:w="484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常德市生态环境事务中心</w:t>
            </w:r>
          </w:p>
        </w:tc>
        <w:tc>
          <w:tcPr>
            <w:tcW w:w="16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高级工程师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清洁生产审核、环保</w:t>
            </w:r>
          </w:p>
        </w:tc>
        <w:tc>
          <w:tcPr>
            <w:tcW w:w="219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13907364168</w:t>
            </w:r>
          </w:p>
        </w:tc>
      </w:tr>
    </w:tbl>
    <w:p>
      <w:pPr>
        <w:wordWrap/>
        <w:spacing w:line="580" w:lineRule="exact"/>
        <w:ind w:right="16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</w:p>
    <w:p/>
    <w:sectPr>
      <w:pgSz w:w="16838" w:h="11906" w:orient="landscape"/>
      <w:pgMar w:top="1417" w:right="1134" w:bottom="1417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A3D03"/>
    <w:rsid w:val="3F195FC4"/>
    <w:rsid w:val="4E2A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2021-01-14T08:32:00Z</dcterms:created>
  <dc:creator>Administrator</dc:creator>
  <cp:lastModifiedBy>Administrator</cp:lastModifiedBy>
  <dcterms:modified xsi:type="dcterms:W3CDTF">2021-01-14T08:37:07Z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